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22" w:type="pct"/>
        <w:tblCellSpacing w:w="0" w:type="dxa"/>
        <w:tblInd w:w="-679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75"/>
      </w:tblGrid>
      <w:tr w:rsidR="0059188B" w:rsidRPr="0059188B" w:rsidTr="0089230A">
        <w:trPr>
          <w:tblCellSpacing w:w="0" w:type="dxa"/>
        </w:trPr>
        <w:tc>
          <w:tcPr>
            <w:tcW w:w="10774" w:type="dxa"/>
            <w:shd w:val="clear" w:color="auto" w:fill="FFFFFF"/>
            <w:vAlign w:val="center"/>
            <w:hideMark/>
          </w:tcPr>
          <w:p w:rsidR="0059188B" w:rsidRPr="0059188B" w:rsidRDefault="0059188B" w:rsidP="0059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606" w:type="dxa"/>
              <w:tblLayout w:type="fixed"/>
              <w:tblLook w:val="01E0"/>
            </w:tblPr>
            <w:tblGrid>
              <w:gridCol w:w="4503"/>
              <w:gridCol w:w="5103"/>
            </w:tblGrid>
            <w:tr w:rsidR="0059188B" w:rsidRPr="0059188B" w:rsidTr="0089230A">
              <w:tc>
                <w:tcPr>
                  <w:tcW w:w="4503" w:type="dxa"/>
                  <w:hideMark/>
                </w:tcPr>
                <w:p w:rsidR="0059188B" w:rsidRPr="0059188B" w:rsidRDefault="0059188B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Принято </w:t>
                  </w:r>
                  <w:bookmarkStart w:id="0" w:name="_GoBack"/>
                  <w:bookmarkEnd w:id="0"/>
                </w:p>
                <w:p w:rsidR="0059188B" w:rsidRPr="0059188B" w:rsidRDefault="0059188B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На педагог</w:t>
                  </w:r>
                  <w:r w:rsidR="00FB43B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ическом  совете МКДОУ «</w:t>
                  </w:r>
                  <w:proofErr w:type="spellStart"/>
                  <w:r w:rsidR="00FB43B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Хурикский</w:t>
                  </w:r>
                  <w:proofErr w:type="spellEnd"/>
                  <w:r w:rsidR="00FB43B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B43B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д\с</w:t>
                  </w:r>
                  <w:proofErr w:type="spellEnd"/>
                  <w:r w:rsidR="00FB43B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«Радуга</w:t>
                  </w: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59188B" w:rsidRPr="0059188B" w:rsidRDefault="00FB43B8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30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.08.2018</w:t>
                  </w:r>
                </w:p>
              </w:tc>
              <w:tc>
                <w:tcPr>
                  <w:tcW w:w="5103" w:type="dxa"/>
                </w:tcPr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</w:p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заведующий </w:t>
                  </w:r>
                </w:p>
                <w:p w:rsidR="00AB3C67" w:rsidRDefault="00FB43B8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МКДОУ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Х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урик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ский</w:t>
                  </w:r>
                  <w:proofErr w:type="spellEnd"/>
                </w:p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детский сад</w:t>
                  </w:r>
                </w:p>
                <w:p w:rsidR="0059188B" w:rsidRPr="0059188B" w:rsidRDefault="00FB43B8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«Радуга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59188B" w:rsidRPr="0059188B" w:rsidRDefault="00FB43B8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___________  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Абдулабекова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Г.Д.</w:t>
                  </w:r>
                </w:p>
                <w:p w:rsidR="0059188B" w:rsidRPr="0059188B" w:rsidRDefault="00FB43B8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30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.08.2018г.</w:t>
                  </w:r>
                </w:p>
                <w:p w:rsidR="0059188B" w:rsidRPr="0059188B" w:rsidRDefault="0059188B" w:rsidP="0059188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FB43B8" w:rsidRDefault="0059188B" w:rsidP="00FB43B8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59188B" w:rsidRPr="00FB43B8" w:rsidRDefault="0059188B" w:rsidP="00FB43B8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B43B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Годовой календарный учебный график на 2018 – 2019 учебный год</w:t>
            </w:r>
          </w:p>
          <w:p w:rsidR="0059188B" w:rsidRPr="00FB43B8" w:rsidRDefault="0059188B" w:rsidP="00FB43B8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B43B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муниципального казенного дошкольного образовательного учреждения</w:t>
            </w:r>
            <w:proofErr w:type="gramStart"/>
            <w:r w:rsidR="00FB43B8" w:rsidRPr="00FB43B8">
              <w:rPr>
                <w:rFonts w:ascii="Times New Roman" w:hAnsi="Times New Roman" w:cs="Times New Roman"/>
                <w:b/>
                <w:sz w:val="56"/>
                <w:szCs w:val="56"/>
              </w:rPr>
              <w:t>«</w:t>
            </w:r>
            <w:proofErr w:type="spellStart"/>
            <w:r w:rsidR="00FB43B8" w:rsidRPr="00FB43B8">
              <w:rPr>
                <w:rFonts w:ascii="Times New Roman" w:hAnsi="Times New Roman" w:cs="Times New Roman"/>
                <w:b/>
                <w:sz w:val="56"/>
                <w:szCs w:val="56"/>
              </w:rPr>
              <w:t>Х</w:t>
            </w:r>
            <w:proofErr w:type="gramEnd"/>
            <w:r w:rsidR="00FB43B8" w:rsidRPr="00FB43B8">
              <w:rPr>
                <w:rFonts w:ascii="Times New Roman" w:hAnsi="Times New Roman" w:cs="Times New Roman"/>
                <w:b/>
                <w:sz w:val="56"/>
                <w:szCs w:val="56"/>
              </w:rPr>
              <w:t>урикский</w:t>
            </w:r>
            <w:proofErr w:type="spellEnd"/>
            <w:r w:rsidR="00FB43B8" w:rsidRPr="00FB43B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детский сад «Радуга</w:t>
            </w:r>
            <w:r w:rsidRPr="00FB43B8">
              <w:rPr>
                <w:rFonts w:ascii="Times New Roman" w:hAnsi="Times New Roman" w:cs="Times New Roman"/>
                <w:b/>
                <w:sz w:val="56"/>
                <w:szCs w:val="56"/>
              </w:rPr>
              <w:t>»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FB43B8" w:rsidP="0059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урик</w:t>
            </w:r>
            <w:proofErr w:type="spellEnd"/>
            <w:r w:rsidR="0059188B"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:rsidR="0059188B" w:rsidRPr="0059188B" w:rsidRDefault="00FB43B8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59188B"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Пояснительная записка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Настоящий годовой календарный учебный график разработ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для Муниципального казенного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 </w:t>
            </w:r>
            <w:r w:rsidR="00FB43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B43B8">
              <w:rPr>
                <w:rFonts w:ascii="Times New Roman" w:hAnsi="Times New Roman" w:cs="Times New Roman"/>
                <w:sz w:val="28"/>
                <w:szCs w:val="28"/>
              </w:rPr>
              <w:t>Хурикский</w:t>
            </w:r>
            <w:proofErr w:type="spellEnd"/>
            <w:r w:rsidR="00FB43B8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«Радуга»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на 2018 – 2019 учебный год в целях реализации основной образовательной программы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ДОУ.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FB4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основе примерной общеобразовательной программы дошкольного образования "От рождения до школы" Н.Е.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, Т.С. Комаровой, М.А. Васильевой.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 – 2019 учебном году.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учебный график разработан в соответствии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Законом Российской Федерации «Об образовании» от 29.12.2012г. № 273-ФЗ;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Приказом Министерства образования и науки Российской Федерации (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России) от 17 октября 2013г. №1155 г. Москва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«Об утверждении федерального государственного образовательного стандарта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- Приказом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Санитарно- эпидемиологическими правилами и нормативами СанПиН 2.4.1.3049-13, утвержденным постановлением главного санитарного врача РФ от 15.05.2013 г. № 26;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Уставом</w:t>
            </w:r>
            <w:r w:rsidR="00FB43B8">
              <w:rPr>
                <w:rFonts w:ascii="Times New Roman" w:hAnsi="Times New Roman" w:cs="Times New Roman"/>
                <w:sz w:val="28"/>
                <w:szCs w:val="28"/>
              </w:rPr>
              <w:t xml:space="preserve"> 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Содержание годового календарного учебного графика включает в себя следующее: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количество недель в учебном году;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проведения каникул, их начало и окончание;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праздничные дни;</w:t>
            </w:r>
          </w:p>
          <w:p w:rsidR="0059188B" w:rsidRPr="0059188B" w:rsidRDefault="00FB43B8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МК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летний период.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Годовой календарный учебный график обсуждается и принимается Педагогическим советом и утверждается приказом ДОУ до начала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года. Все изменения, вносимые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пятидневная рабочая неделя с 9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асовым пребыванием детей (с 07.30 ч до 16.3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0 ч).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в ДОУ составляет 9 месяцев (37 недель):</w:t>
            </w:r>
          </w:p>
          <w:p w:rsidR="0059188B" w:rsidRPr="0059188B" w:rsidRDefault="0059188B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 03 сентября 2018 г.,</w:t>
            </w:r>
          </w:p>
          <w:p w:rsidR="0059188B" w:rsidRPr="0059188B" w:rsidRDefault="0059188B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окончание 31 мая 2019 г.</w:t>
            </w:r>
          </w:p>
          <w:p w:rsidR="0059188B" w:rsidRPr="0059188B" w:rsidRDefault="0059188B" w:rsidP="0059188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учебном процессе: зимний с 28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2018г. по 08 января 2019г.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с 31 мая по 31 августа 2019г.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освоения программы воспитанниками проводится на начало года - октябрь 2018г.; на конец года - май 2019г.; мониторинг подготовки выпускников к школе с 15 апреля по 26 апреля 2019г.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 и праздничные дни.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Праздничные дни: 04 ноября 2018г., 01 и 07 января 2019г., 23 февраля 2019г., 08 марта 2019г., 01 и 09 мая 2019г., 12 июня 2019г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региональные праздники.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 в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младших группах с 01 августа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по 01 октября 2018г.</w:t>
            </w:r>
          </w:p>
          <w:p w:rsidR="0059188B" w:rsidRPr="0059188B" w:rsidRDefault="0089230A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Комплектация групп (3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групп):</w:t>
            </w:r>
          </w:p>
          <w:p w:rsidR="0059188B" w:rsidRPr="0059188B" w:rsidRDefault="0089230A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– 1 (от 3 до 4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:rsidR="0059188B" w:rsidRPr="0059188B" w:rsidRDefault="0089230A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– 1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(от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5 до 6 лет)</w:t>
            </w:r>
          </w:p>
          <w:p w:rsidR="0059188B" w:rsidRPr="0059188B" w:rsidRDefault="0059188B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</w:t>
            </w:r>
            <w:r w:rsidR="0089230A">
              <w:rPr>
                <w:rFonts w:ascii="Times New Roman" w:hAnsi="Times New Roman" w:cs="Times New Roman"/>
                <w:sz w:val="28"/>
                <w:szCs w:val="28"/>
              </w:rPr>
              <w:t>отовительная к школе группа – 1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(от 6 до 7 лет)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Регламентирование образовательного процесса: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средней группе в первой половине дня длительность образовательной деятельности не более 40 мин. с перерывом 10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старшей группе в первой половине дня длительность образовательной деятельности не более 45 мин. с перерывом 10 мин.; во второй половине дня не более 25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подготовительной к школе группе в первой половине дня длительность образовательной деятельности не более 1ч 30 мин. с двумя перерывами по 10 мин.; во второй половине дня не более 30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 середине образовательной деятельности статического характера проводятся физкультурные минутки.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Дополнительные формы образования проводятся во второй половине дня с сентября 2018 г. по май 2019г.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В летний период с 31.05.2019г. по 31.08.2019г. воспитательно-образовательная работа планируется в соответствии с планом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летней</w:t>
            </w:r>
            <w:proofErr w:type="gramEnd"/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  <w:p w:rsidR="0059188B" w:rsidRPr="0059188B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</w:t>
            </w:r>
            <w:r w:rsidR="00FB43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FB43B8">
              <w:rPr>
                <w:rFonts w:ascii="Times New Roman" w:hAnsi="Times New Roman" w:cs="Times New Roman"/>
                <w:sz w:val="28"/>
                <w:szCs w:val="28"/>
              </w:rPr>
              <w:t>Хурикский</w:t>
            </w:r>
            <w:proofErr w:type="spellEnd"/>
            <w:r w:rsidR="00FB43B8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«Радуга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230A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 2018 – 2019 учебный год</w:t>
            </w:r>
          </w:p>
          <w:tbl>
            <w:tblPr>
              <w:tblW w:w="104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5"/>
              <w:gridCol w:w="2978"/>
              <w:gridCol w:w="2268"/>
              <w:gridCol w:w="2126"/>
              <w:gridCol w:w="2551"/>
              <w:gridCol w:w="142"/>
            </w:tblGrid>
            <w:tr w:rsidR="0059188B" w:rsidRPr="0059188B" w:rsidTr="0089230A">
              <w:trPr>
                <w:trHeight w:val="301"/>
              </w:trPr>
              <w:tc>
                <w:tcPr>
                  <w:tcW w:w="38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59188B" w:rsidP="0089230A">
                  <w:pPr>
                    <w:ind w:left="-14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2978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Содержание</w:t>
                  </w:r>
                </w:p>
              </w:tc>
              <w:tc>
                <w:tcPr>
                  <w:tcW w:w="7087" w:type="dxa"/>
                  <w:gridSpan w:val="4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Возрастные группы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693"/>
              </w:trPr>
              <w:tc>
                <w:tcPr>
                  <w:tcW w:w="38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Средняя группа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(4 – 5 лет)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Старшая группа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(5 – 6 лет)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Подготовительная к школе группа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(6 – 7 лет)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возрастных групп в каждой параллели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Начало учебного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03.09.2018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03.09.2018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03.09.2018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Окончание учебного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31.05.2019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31.05.2019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31.05.2019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учебного года, всего, в том числе: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1-ое полугодие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2-ое полугодие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учебной недели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работы возрастных групп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непрерывной образовательной деятельности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мин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мин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мин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Регламентирование непрерывной образовательной деятельности (первая и вторая половина дня)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 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половина дня не превышает 25 мин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 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1,30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половина дня не превышает 30 мин.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Перерыв между НОД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10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начало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2018г.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2018г.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2018г.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конец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2019г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2019г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2019г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проведения каникул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учреждения в летний период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03.06.2019 -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03.06.2019 -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03.06.2019 -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30.08.2019</w:t>
                  </w:r>
                </w:p>
              </w:tc>
            </w:tr>
            <w:tr w:rsidR="0059188B" w:rsidRPr="0059188B" w:rsidTr="0089230A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Праздничные дни</w:t>
                  </w:r>
                </w:p>
              </w:tc>
              <w:tc>
                <w:tcPr>
                  <w:tcW w:w="708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03.11.2018 – 05.11.2018 – День народного единства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30.12.2018г – 08.01.2019г. – Новогодние и рождественские праздники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23.02.2019 – День защитника Отечества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08.03.2019г. – 10.03.2019г. – Международный женский день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01.05.2019г. – 05.05.2019г. – Праздник Весны и труда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09.05.2019 – 12.05.2019г. – День Победы</w:t>
                  </w:r>
                </w:p>
                <w:p w:rsidR="002F6C60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12.06.2019г. – День независимости России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Региональные праздничные дни тоже.</w:t>
                  </w:r>
                </w:p>
              </w:tc>
            </w:tr>
          </w:tbl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4A7" w:rsidRPr="0059188B" w:rsidRDefault="00DB54A7">
      <w:pPr>
        <w:rPr>
          <w:rFonts w:ascii="Times New Roman" w:hAnsi="Times New Roman" w:cs="Times New Roman"/>
          <w:sz w:val="28"/>
          <w:szCs w:val="28"/>
        </w:rPr>
      </w:pPr>
    </w:p>
    <w:sectPr w:rsidR="00DB54A7" w:rsidRPr="0059188B" w:rsidSect="003F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EF8"/>
    <w:multiLevelType w:val="multilevel"/>
    <w:tmpl w:val="A5620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C21E6"/>
    <w:multiLevelType w:val="multilevel"/>
    <w:tmpl w:val="347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72EE8"/>
    <w:multiLevelType w:val="multilevel"/>
    <w:tmpl w:val="759A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6471E"/>
    <w:multiLevelType w:val="multilevel"/>
    <w:tmpl w:val="F6060A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15A1F"/>
    <w:multiLevelType w:val="multilevel"/>
    <w:tmpl w:val="383EF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65B99"/>
    <w:multiLevelType w:val="multilevel"/>
    <w:tmpl w:val="8B2CB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B347A"/>
    <w:multiLevelType w:val="multilevel"/>
    <w:tmpl w:val="D73C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375E4"/>
    <w:multiLevelType w:val="multilevel"/>
    <w:tmpl w:val="00E0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E68"/>
    <w:rsid w:val="002F6C60"/>
    <w:rsid w:val="00321E68"/>
    <w:rsid w:val="003F250D"/>
    <w:rsid w:val="004A0B2C"/>
    <w:rsid w:val="0059188B"/>
    <w:rsid w:val="0089230A"/>
    <w:rsid w:val="00AB3C67"/>
    <w:rsid w:val="00C03589"/>
    <w:rsid w:val="00DB54A7"/>
    <w:rsid w:val="00FB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dzuldzag7981@islam.com</dc:creator>
  <cp:lastModifiedBy>xxx</cp:lastModifiedBy>
  <cp:revision>2</cp:revision>
  <dcterms:created xsi:type="dcterms:W3CDTF">2019-03-01T11:58:00Z</dcterms:created>
  <dcterms:modified xsi:type="dcterms:W3CDTF">2019-03-01T11:58:00Z</dcterms:modified>
</cp:coreProperties>
</file>